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016" w:rsidRPr="00E03016" w:rsidRDefault="00E03016" w:rsidP="00E030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>
        <w:rPr>
          <w:rFonts w:ascii="Calibri" w:eastAsia="Calibri" w:hAnsi="Calibri" w:cs="Times New Roman"/>
          <w:b/>
          <w:i/>
          <w:noProof/>
          <w:sz w:val="28"/>
          <w:szCs w:val="28"/>
          <w:lang w:eastAsia="ru-RU"/>
        </w:rPr>
        <w:drawing>
          <wp:inline distT="0" distB="0" distL="0" distR="0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3016" w:rsidRPr="00E03016" w:rsidRDefault="00E03016" w:rsidP="00E030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E0301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Муниципальное образование</w:t>
      </w:r>
    </w:p>
    <w:p w:rsidR="00E03016" w:rsidRPr="00E03016" w:rsidRDefault="00E03016" w:rsidP="00E030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E0301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Ханты-Мансийского автономного округа – Югры</w:t>
      </w:r>
    </w:p>
    <w:p w:rsidR="00E03016" w:rsidRPr="00E03016" w:rsidRDefault="00E03016" w:rsidP="00E030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E0301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городской округ город Ханты-Мансийск</w:t>
      </w:r>
    </w:p>
    <w:p w:rsidR="00E03016" w:rsidRPr="00E03016" w:rsidRDefault="00E03016" w:rsidP="00E030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E03016" w:rsidRPr="00E03016" w:rsidRDefault="00E03016" w:rsidP="00E030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E0301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ДУМА ГОРОДА ХАНТЫ-МАНСИЙСКА</w:t>
      </w:r>
    </w:p>
    <w:p w:rsidR="00E03016" w:rsidRPr="00E03016" w:rsidRDefault="00E03016" w:rsidP="00E030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</w:p>
    <w:p w:rsidR="00E03016" w:rsidRPr="00E03016" w:rsidRDefault="00E03016" w:rsidP="00E03016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0"/>
          <w:lang w:eastAsia="ru-RU"/>
        </w:rPr>
      </w:pPr>
      <w:r w:rsidRPr="00E03016">
        <w:rPr>
          <w:rFonts w:ascii="Times New Roman" w:eastAsia="Calibri" w:hAnsi="Times New Roman" w:cs="Times New Roman"/>
          <w:b/>
          <w:sz w:val="28"/>
          <w:szCs w:val="20"/>
          <w:lang w:eastAsia="ru-RU"/>
        </w:rPr>
        <w:t>РЕШЕНИЕ</w:t>
      </w:r>
    </w:p>
    <w:p w:rsidR="00E03016" w:rsidRPr="00E03016" w:rsidRDefault="00E03016" w:rsidP="00E03016">
      <w:pPr>
        <w:spacing w:after="0" w:line="240" w:lineRule="auto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</w:p>
    <w:p w:rsidR="00E03016" w:rsidRPr="00E03016" w:rsidRDefault="00E03016" w:rsidP="00E03016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E0301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 xml:space="preserve">                                                   </w:t>
      </w:r>
      <w:r w:rsidRPr="00E0301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>Принято</w:t>
      </w:r>
    </w:p>
    <w:p w:rsidR="00E03016" w:rsidRPr="00E03016" w:rsidRDefault="00E03016" w:rsidP="00E03016">
      <w:pPr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8"/>
          <w:szCs w:val="28"/>
        </w:rPr>
      </w:pPr>
      <w:r w:rsidRPr="00E0301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</w:r>
      <w:r w:rsidRPr="00E03016">
        <w:rPr>
          <w:rFonts w:ascii="Times New Roman" w:eastAsia="Calibri" w:hAnsi="Times New Roman" w:cs="Times New Roman"/>
          <w:bCs/>
          <w:i/>
          <w:iCs/>
          <w:sz w:val="28"/>
          <w:szCs w:val="28"/>
        </w:rPr>
        <w:tab/>
        <w:t xml:space="preserve">     24 апреля 2015 года</w:t>
      </w:r>
    </w:p>
    <w:p w:rsidR="00D7164E" w:rsidRPr="00D7164E" w:rsidRDefault="00D7164E" w:rsidP="00D71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31590" w:rsidRDefault="00F31590" w:rsidP="00E0301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</w:t>
      </w:r>
      <w:r w:rsidR="00D7164E" w:rsidRPr="00D7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отчете Главы Администрации города </w:t>
      </w:r>
    </w:p>
    <w:p w:rsidR="00D7164E" w:rsidRPr="00D7164E" w:rsidRDefault="00D7164E" w:rsidP="00E0301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Ханты-Мансийска о результатах его деятельности, </w:t>
      </w:r>
    </w:p>
    <w:p w:rsidR="00D7164E" w:rsidRPr="00D7164E" w:rsidRDefault="00D7164E" w:rsidP="00E0301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деятельности Администрации города Ханты-Мансийска, </w:t>
      </w:r>
    </w:p>
    <w:p w:rsidR="00D7164E" w:rsidRPr="00D7164E" w:rsidRDefault="00D7164E" w:rsidP="00E0301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том числе о решении вопросов, поставленных </w:t>
      </w:r>
    </w:p>
    <w:p w:rsidR="00D7164E" w:rsidRPr="00D7164E" w:rsidRDefault="00D7164E" w:rsidP="00E03016">
      <w:pPr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Думой города Ханты-Мансийска</w:t>
      </w:r>
      <w:r w:rsidR="00DE6D9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7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201</w:t>
      </w:r>
      <w:r w:rsidR="004A13D1" w:rsidRPr="004A13D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D7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</w:p>
    <w:p w:rsidR="00D7164E" w:rsidRPr="00E03016" w:rsidRDefault="00D7164E" w:rsidP="00E03016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64E" w:rsidRPr="00D7164E" w:rsidRDefault="00D7164E" w:rsidP="00E0301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Рассмотрев отчет Главы Администрации города Ханты-Мансийска </w:t>
      </w:r>
      <w:r w:rsidR="00F3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</w:t>
      </w:r>
      <w:r w:rsidRPr="00D7164E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его деятельности, деятельности Администрации города Ханты-Мансийска, в том числе о решении вопросов, поставленных Думой города Ханты-Мансийска</w:t>
      </w:r>
      <w:r w:rsidR="00DE6D9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7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</w:t>
      </w:r>
      <w:r w:rsidR="004A13D1" w:rsidRPr="004A13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7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год, руководствуясь частью 3 статьи 30, частью 1 статьи 69 Устава города Ханты-Мансийска,</w:t>
      </w:r>
    </w:p>
    <w:p w:rsidR="00D7164E" w:rsidRPr="00D7164E" w:rsidRDefault="00D7164E" w:rsidP="00E0301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64E" w:rsidRPr="00D7164E" w:rsidRDefault="00D7164E" w:rsidP="00E03016">
      <w:pPr>
        <w:spacing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64E">
        <w:rPr>
          <w:rFonts w:ascii="Times New Roman" w:eastAsia="Times New Roman" w:hAnsi="Times New Roman" w:cs="Times New Roman"/>
          <w:sz w:val="28"/>
          <w:szCs w:val="28"/>
          <w:lang w:eastAsia="ru-RU"/>
        </w:rPr>
        <w:t>Дума города Ханты-Мансийска РЕШИЛА:</w:t>
      </w:r>
    </w:p>
    <w:p w:rsidR="00D7164E" w:rsidRPr="00E03016" w:rsidRDefault="00D7164E" w:rsidP="00E030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164E" w:rsidRPr="00D7164E" w:rsidRDefault="00D7164E" w:rsidP="00E030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7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отчет Главы Администрации города Ханты-Мансийска </w:t>
      </w:r>
      <w:r w:rsidR="00F3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 w:rsidRPr="00D7164E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его деятельности, деятельности Администрации города Ханты-Мансийска, в том числе о решении вопросов, поставленных Думой города Ханты-Мансийска</w:t>
      </w:r>
      <w:r w:rsidR="00DE6D9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D716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201</w:t>
      </w:r>
      <w:r w:rsidR="004A13D1" w:rsidRPr="004A13D1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315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к настоящему Решению</w:t>
      </w:r>
      <w:r w:rsidRPr="00D716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7164E" w:rsidRPr="00D7164E" w:rsidRDefault="00D7164E" w:rsidP="00E03016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7164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 Настоящее Решение подлежит опубликованию в средствах массовой информации.</w:t>
      </w:r>
    </w:p>
    <w:p w:rsidR="00D7164E" w:rsidRPr="00D7164E" w:rsidRDefault="00D7164E" w:rsidP="00D716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7164E" w:rsidRPr="00D7164E" w:rsidRDefault="00D7164E" w:rsidP="00D71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D716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Глава города Ханты-Мансийска</w:t>
      </w:r>
      <w:r w:rsidRPr="00D716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716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716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716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Pr="00D716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ab/>
      </w:r>
      <w:r w:rsidR="00F315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     </w:t>
      </w:r>
      <w:r w:rsidR="00E03016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 </w:t>
      </w:r>
      <w:r w:rsidRPr="00D716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В.А.</w:t>
      </w:r>
      <w:r w:rsidR="00F31590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 </w:t>
      </w:r>
      <w:r w:rsidRPr="00D7164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Филипенко</w:t>
      </w:r>
    </w:p>
    <w:p w:rsidR="00D7164E" w:rsidRPr="00D7164E" w:rsidRDefault="00D7164E" w:rsidP="00D716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D7164E" w:rsidRPr="00D7164E" w:rsidRDefault="00D7164E" w:rsidP="00D7164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 w:rsidRPr="00D7164E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Подписано</w:t>
      </w:r>
    </w:p>
    <w:p w:rsidR="00D7164E" w:rsidRPr="00D7164E" w:rsidRDefault="006C3A97" w:rsidP="00D7164E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ru-RU"/>
        </w:rPr>
        <w:t>27 апреля 2015 года</w:t>
      </w:r>
    </w:p>
    <w:p w:rsidR="00D7164E" w:rsidRPr="00D7164E" w:rsidRDefault="00D7164E" w:rsidP="00D716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proofErr w:type="gramStart"/>
      <w:r w:rsidRPr="00D716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D716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D7164E" w:rsidRPr="00D7164E" w:rsidRDefault="006C3A97" w:rsidP="00D7164E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27 апреля 2015 года</w:t>
      </w:r>
    </w:p>
    <w:p w:rsidR="00073930" w:rsidRDefault="006C3A97" w:rsidP="00D7164E">
      <w:r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№ 646</w:t>
      </w:r>
      <w:bookmarkStart w:id="0" w:name="_GoBack"/>
      <w:bookmarkEnd w:id="0"/>
      <w:r w:rsidR="00D7164E" w:rsidRPr="00D716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- </w:t>
      </w:r>
      <w:r w:rsidR="00D7164E" w:rsidRPr="00D7164E">
        <w:rPr>
          <w:rFonts w:ascii="Times New Roman" w:eastAsia="Times New Roman" w:hAnsi="Times New Roman" w:cs="Times New Roman"/>
          <w:bCs/>
          <w:iCs/>
          <w:sz w:val="24"/>
          <w:szCs w:val="24"/>
          <w:lang w:val="en-US" w:eastAsia="ru-RU"/>
        </w:rPr>
        <w:t>V</w:t>
      </w:r>
      <w:r w:rsidR="00D7164E" w:rsidRPr="00D7164E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</w:t>
      </w:r>
      <w:r w:rsidR="00D7164E" w:rsidRPr="00D7164E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РД</w:t>
      </w:r>
    </w:p>
    <w:sectPr w:rsidR="00073930" w:rsidSect="00F3159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64E"/>
    <w:rsid w:val="00073930"/>
    <w:rsid w:val="004A13D1"/>
    <w:rsid w:val="006C3A97"/>
    <w:rsid w:val="00D7164E"/>
    <w:rsid w:val="00DE6D9C"/>
    <w:rsid w:val="00E03016"/>
    <w:rsid w:val="00F31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13D1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13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A13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204</Words>
  <Characters>1165</Characters>
  <Application>Microsoft Office Word</Application>
  <DocSecurity>0</DocSecurity>
  <Lines>9</Lines>
  <Paragraphs>2</Paragraphs>
  <ScaleCrop>false</ScaleCrop>
  <Company>Admhmansy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 Вадим Петрович</dc:creator>
  <cp:keywords/>
  <dc:description/>
  <cp:lastModifiedBy>Юлия В. Федорова</cp:lastModifiedBy>
  <cp:revision>7</cp:revision>
  <cp:lastPrinted>2015-04-09T13:21:00Z</cp:lastPrinted>
  <dcterms:created xsi:type="dcterms:W3CDTF">2014-04-14T11:39:00Z</dcterms:created>
  <dcterms:modified xsi:type="dcterms:W3CDTF">2015-04-28T04:56:00Z</dcterms:modified>
</cp:coreProperties>
</file>